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4F2E6" w14:textId="77777777" w:rsidR="00FF0FD6" w:rsidRDefault="00FF0FD6" w:rsidP="00FF0FD6">
      <w:pPr>
        <w:rPr>
          <w:rFonts w:asciiTheme="minorHAnsi" w:hAnsiTheme="minorHAnsi" w:cstheme="minorHAnsi"/>
          <w:sz w:val="22"/>
          <w:szCs w:val="22"/>
        </w:rPr>
      </w:pPr>
    </w:p>
    <w:p w14:paraId="17373421" w14:textId="77777777" w:rsidR="003A270E" w:rsidRPr="00A944DF" w:rsidRDefault="003A270E" w:rsidP="003A270E">
      <w:pPr>
        <w:spacing w:line="360" w:lineRule="auto"/>
        <w:jc w:val="both"/>
        <w:rPr>
          <w:rFonts w:ascii="Times New Roman" w:hAnsi="Times New Roman"/>
          <w:b/>
        </w:rPr>
      </w:pPr>
      <w:r w:rsidRPr="00A944DF">
        <w:rPr>
          <w:rFonts w:ascii="Times New Roman" w:hAnsi="Times New Roman"/>
          <w:b/>
        </w:rPr>
        <w:t>COVER LETTE</w:t>
      </w:r>
      <w:r>
        <w:rPr>
          <w:rFonts w:ascii="Times New Roman" w:hAnsi="Times New Roman"/>
          <w:b/>
        </w:rPr>
        <w:t>R</w:t>
      </w:r>
    </w:p>
    <w:p w14:paraId="3BD78FE9" w14:textId="77777777" w:rsidR="003A270E" w:rsidRDefault="003A270E" w:rsidP="00FF0FD6">
      <w:pPr>
        <w:rPr>
          <w:rFonts w:asciiTheme="minorHAnsi" w:hAnsiTheme="minorHAnsi" w:cstheme="minorHAnsi"/>
          <w:sz w:val="22"/>
          <w:szCs w:val="22"/>
        </w:rPr>
      </w:pPr>
    </w:p>
    <w:p w14:paraId="57B8A0C7" w14:textId="77777777" w:rsidR="00FF0FD6" w:rsidRPr="00D75ECF" w:rsidRDefault="00FF0FD6" w:rsidP="00787BD9">
      <w:pPr>
        <w:jc w:val="right"/>
        <w:rPr>
          <w:rFonts w:asciiTheme="minorHAnsi" w:hAnsiTheme="minorHAnsi" w:cstheme="minorHAnsi"/>
          <w:sz w:val="22"/>
          <w:szCs w:val="22"/>
        </w:rPr>
      </w:pPr>
      <w:r>
        <w:rPr>
          <w:rFonts w:asciiTheme="minorHAnsi" w:hAnsiTheme="minorHAnsi" w:cstheme="minorHAnsi"/>
          <w:sz w:val="22"/>
          <w:szCs w:val="22"/>
        </w:rPr>
        <w:t>[</w:t>
      </w:r>
      <w:r w:rsidR="001D43BC">
        <w:rPr>
          <w:rFonts w:asciiTheme="minorHAnsi" w:hAnsiTheme="minorHAnsi" w:cstheme="minorHAnsi"/>
          <w:sz w:val="22"/>
          <w:szCs w:val="22"/>
        </w:rPr>
        <w:t>Ami Febriza</w:t>
      </w:r>
    </w:p>
    <w:p w14:paraId="60FCE8E7" w14:textId="77777777" w:rsidR="00FF0FD6" w:rsidRPr="00D75ECF" w:rsidRDefault="00FF0FD6" w:rsidP="00787BD9">
      <w:pPr>
        <w:jc w:val="right"/>
        <w:rPr>
          <w:rFonts w:asciiTheme="minorHAnsi" w:hAnsiTheme="minorHAnsi" w:cstheme="minorHAnsi"/>
          <w:sz w:val="22"/>
          <w:szCs w:val="22"/>
        </w:rPr>
      </w:pPr>
      <w:r>
        <w:rPr>
          <w:rFonts w:asciiTheme="minorHAnsi" w:hAnsiTheme="minorHAnsi" w:cstheme="minorHAnsi"/>
          <w:sz w:val="22"/>
          <w:szCs w:val="22"/>
        </w:rPr>
        <w:t xml:space="preserve">University of </w:t>
      </w:r>
      <w:r w:rsidR="001D43BC">
        <w:rPr>
          <w:rFonts w:asciiTheme="minorHAnsi" w:hAnsiTheme="minorHAnsi" w:cstheme="minorHAnsi"/>
          <w:sz w:val="22"/>
          <w:szCs w:val="22"/>
        </w:rPr>
        <w:t>Muhammadiyah Makassar</w:t>
      </w:r>
    </w:p>
    <w:p w14:paraId="617FD45C" w14:textId="19468813" w:rsidR="00FF0FD6" w:rsidRPr="009A3207" w:rsidRDefault="00787BD9" w:rsidP="00787BD9">
      <w:pPr>
        <w:jc w:val="right"/>
        <w:rPr>
          <w:rFonts w:asciiTheme="minorHAnsi" w:hAnsiTheme="minorHAnsi" w:cstheme="minorHAnsi"/>
          <w:sz w:val="22"/>
          <w:szCs w:val="22"/>
        </w:rPr>
      </w:pPr>
      <w:r>
        <w:rPr>
          <w:rFonts w:asciiTheme="minorHAnsi" w:hAnsiTheme="minorHAnsi" w:cstheme="minorHAnsi"/>
          <w:sz w:val="22"/>
          <w:szCs w:val="22"/>
        </w:rPr>
        <w:t>Sultan Alauddin no</w:t>
      </w:r>
      <w:r w:rsidR="001D43BC">
        <w:rPr>
          <w:rFonts w:asciiTheme="minorHAnsi" w:hAnsiTheme="minorHAnsi" w:cstheme="minorHAnsi"/>
          <w:sz w:val="22"/>
          <w:szCs w:val="22"/>
        </w:rPr>
        <w:t xml:space="preserve"> 259</w:t>
      </w:r>
    </w:p>
    <w:p w14:paraId="0002C397" w14:textId="77777777" w:rsidR="00FF0FD6" w:rsidRPr="00FF0FD6" w:rsidRDefault="001D43BC" w:rsidP="00787BD9">
      <w:pPr>
        <w:jc w:val="right"/>
        <w:rPr>
          <w:rFonts w:asciiTheme="minorHAnsi" w:hAnsiTheme="minorHAnsi" w:cstheme="minorHAnsi"/>
          <w:sz w:val="22"/>
          <w:szCs w:val="22"/>
        </w:rPr>
      </w:pPr>
      <w:r>
        <w:rPr>
          <w:rFonts w:asciiTheme="minorHAnsi" w:hAnsiTheme="minorHAnsi" w:cstheme="minorHAnsi"/>
          <w:sz w:val="22"/>
          <w:szCs w:val="22"/>
        </w:rPr>
        <w:t>Makassar, South Sulawesi, Indonesia</w:t>
      </w:r>
    </w:p>
    <w:p w14:paraId="05161621" w14:textId="77777777" w:rsidR="00FF0FD6" w:rsidRPr="00FF0FD6" w:rsidRDefault="001D43BC" w:rsidP="00787BD9">
      <w:pPr>
        <w:jc w:val="right"/>
        <w:rPr>
          <w:rFonts w:asciiTheme="minorHAnsi" w:hAnsiTheme="minorHAnsi" w:cstheme="minorHAnsi"/>
          <w:sz w:val="22"/>
          <w:szCs w:val="22"/>
        </w:rPr>
      </w:pPr>
      <w:r>
        <w:rPr>
          <w:rFonts w:asciiTheme="minorHAnsi" w:hAnsiTheme="minorHAnsi" w:cstheme="minorHAnsi"/>
          <w:sz w:val="22"/>
          <w:szCs w:val="22"/>
        </w:rPr>
        <w:t>amifebriza</w:t>
      </w:r>
      <w:r w:rsidR="00FF0FD6" w:rsidRPr="00FF0FD6">
        <w:rPr>
          <w:rFonts w:asciiTheme="minorHAnsi" w:hAnsiTheme="minorHAnsi" w:cstheme="minorHAnsi"/>
          <w:sz w:val="22"/>
          <w:szCs w:val="22"/>
        </w:rPr>
        <w:t>@</w:t>
      </w:r>
      <w:r>
        <w:rPr>
          <w:rFonts w:asciiTheme="minorHAnsi" w:hAnsiTheme="minorHAnsi" w:cstheme="minorHAnsi"/>
          <w:sz w:val="22"/>
          <w:szCs w:val="22"/>
        </w:rPr>
        <w:t>med.unismuh.ac.id</w:t>
      </w:r>
      <w:r w:rsidR="00FF0FD6">
        <w:rPr>
          <w:rFonts w:asciiTheme="minorHAnsi" w:hAnsiTheme="minorHAnsi" w:cstheme="minorHAnsi"/>
          <w:sz w:val="22"/>
          <w:szCs w:val="22"/>
        </w:rPr>
        <w:t>]</w:t>
      </w:r>
    </w:p>
    <w:p w14:paraId="3B5BB227" w14:textId="77777777" w:rsidR="00FF0FD6" w:rsidRPr="00FF0FD6" w:rsidRDefault="00FF0FD6" w:rsidP="00FF0FD6">
      <w:pPr>
        <w:rPr>
          <w:rFonts w:asciiTheme="minorHAnsi" w:hAnsiTheme="minorHAnsi" w:cstheme="minorHAnsi"/>
          <w:sz w:val="22"/>
          <w:szCs w:val="22"/>
        </w:rPr>
      </w:pPr>
    </w:p>
    <w:p w14:paraId="3D8F1260" w14:textId="77777777" w:rsidR="00FF0FD6" w:rsidRDefault="00FF0FD6" w:rsidP="00FF0FD6">
      <w:pPr>
        <w:rPr>
          <w:rFonts w:asciiTheme="minorHAnsi" w:hAnsiTheme="minorHAnsi" w:cstheme="minorHAnsi"/>
          <w:sz w:val="22"/>
          <w:szCs w:val="22"/>
        </w:rPr>
      </w:pPr>
    </w:p>
    <w:p w14:paraId="34C0B063" w14:textId="77777777" w:rsidR="00FF0FD6" w:rsidRDefault="00FF0FD6" w:rsidP="00FF0FD6">
      <w:pPr>
        <w:rPr>
          <w:rFonts w:asciiTheme="minorHAnsi" w:hAnsiTheme="minorHAnsi" w:cstheme="minorHAnsi"/>
          <w:sz w:val="22"/>
          <w:szCs w:val="22"/>
        </w:rPr>
      </w:pPr>
    </w:p>
    <w:p w14:paraId="5F3B92B1" w14:textId="79CAF96A" w:rsidR="00FF0FD6" w:rsidRDefault="00FF0FD6" w:rsidP="00FF0FD6">
      <w:pPr>
        <w:rPr>
          <w:rFonts w:asciiTheme="minorHAnsi" w:hAnsiTheme="minorHAnsi" w:cstheme="minorHAnsi"/>
          <w:sz w:val="22"/>
          <w:szCs w:val="22"/>
        </w:rPr>
      </w:pPr>
      <w:r>
        <w:rPr>
          <w:rFonts w:asciiTheme="minorHAnsi" w:hAnsiTheme="minorHAnsi" w:cstheme="minorHAnsi"/>
          <w:sz w:val="22"/>
          <w:szCs w:val="22"/>
        </w:rPr>
        <w:t>[</w:t>
      </w:r>
      <w:r w:rsidR="00D13F49">
        <w:rPr>
          <w:rFonts w:asciiTheme="minorHAnsi" w:hAnsiTheme="minorHAnsi" w:cstheme="minorHAnsi"/>
          <w:sz w:val="22"/>
          <w:szCs w:val="22"/>
        </w:rPr>
        <w:t>February</w:t>
      </w:r>
      <w:r w:rsidR="00AA547D">
        <w:rPr>
          <w:rFonts w:asciiTheme="minorHAnsi" w:hAnsiTheme="minorHAnsi" w:cstheme="minorHAnsi"/>
          <w:sz w:val="22"/>
          <w:szCs w:val="22"/>
        </w:rPr>
        <w:t xml:space="preserve"> </w:t>
      </w:r>
      <w:r w:rsidR="00545147">
        <w:rPr>
          <w:rFonts w:asciiTheme="minorHAnsi" w:hAnsiTheme="minorHAnsi" w:cstheme="minorHAnsi"/>
          <w:sz w:val="22"/>
          <w:szCs w:val="22"/>
        </w:rPr>
        <w:t>8</w:t>
      </w:r>
      <w:bookmarkStart w:id="0" w:name="_GoBack"/>
      <w:bookmarkEnd w:id="0"/>
      <w:r w:rsidR="001D43BC">
        <w:rPr>
          <w:rFonts w:asciiTheme="minorHAnsi" w:hAnsiTheme="minorHAnsi" w:cstheme="minorHAnsi"/>
          <w:sz w:val="22"/>
          <w:szCs w:val="22"/>
        </w:rPr>
        <w:t>, 2019</w:t>
      </w:r>
      <w:r>
        <w:rPr>
          <w:rFonts w:asciiTheme="minorHAnsi" w:hAnsiTheme="minorHAnsi" w:cstheme="minorHAnsi"/>
          <w:sz w:val="22"/>
          <w:szCs w:val="22"/>
        </w:rPr>
        <w:t>]</w:t>
      </w:r>
    </w:p>
    <w:p w14:paraId="4C95100B" w14:textId="2E1D74D4" w:rsidR="00D13F49" w:rsidRPr="00D13F49" w:rsidRDefault="00D13F49" w:rsidP="00D13F49">
      <w:pPr>
        <w:rPr>
          <w:rFonts w:eastAsia="Times New Roman"/>
        </w:rPr>
      </w:pPr>
      <w:r>
        <w:rPr>
          <w:rFonts w:asciiTheme="minorHAnsi" w:hAnsiTheme="minorHAnsi" w:cstheme="minorHAnsi"/>
          <w:sz w:val="22"/>
          <w:szCs w:val="22"/>
        </w:rPr>
        <w:t>[Dear Editor-in-Chief</w:t>
      </w:r>
    </w:p>
    <w:p w14:paraId="0B776A25" w14:textId="4737ECCE" w:rsidR="00FF0FD6" w:rsidRPr="00D13F49" w:rsidRDefault="00545147" w:rsidP="00FF0FD6">
      <w:pPr>
        <w:rPr>
          <w:rFonts w:asciiTheme="minorHAnsi" w:hAnsiTheme="minorHAnsi" w:cstheme="minorHAnsi"/>
          <w:i/>
          <w:sz w:val="22"/>
          <w:szCs w:val="22"/>
        </w:rPr>
      </w:pPr>
      <w:r>
        <w:rPr>
          <w:rFonts w:ascii="Times New Roman" w:hAnsi="Times New Roman"/>
          <w:i/>
        </w:rPr>
        <w:t>Molecular and Cellular Biomedical Sciences Journal</w:t>
      </w:r>
      <w:r w:rsidR="00D13F49" w:rsidRPr="00FF0FD6">
        <w:rPr>
          <w:rFonts w:asciiTheme="minorHAnsi" w:hAnsiTheme="minorHAnsi" w:cstheme="minorHAnsi"/>
          <w:sz w:val="22"/>
          <w:szCs w:val="22"/>
        </w:rPr>
        <w:t>]</w:t>
      </w:r>
    </w:p>
    <w:p w14:paraId="64CF7723" w14:textId="77777777" w:rsidR="00FF0FD6" w:rsidRDefault="00FF0FD6" w:rsidP="00FF0FD6">
      <w:pPr>
        <w:rPr>
          <w:rFonts w:asciiTheme="minorHAnsi" w:hAnsiTheme="minorHAnsi" w:cstheme="minorHAnsi"/>
          <w:sz w:val="22"/>
          <w:szCs w:val="22"/>
        </w:rPr>
      </w:pPr>
    </w:p>
    <w:p w14:paraId="3F0951F6" w14:textId="664040E5" w:rsidR="00FF0FD6" w:rsidRDefault="00FF0FD6" w:rsidP="003A270E">
      <w:pPr>
        <w:rPr>
          <w:rFonts w:asciiTheme="minorHAnsi" w:hAnsiTheme="minorHAnsi" w:cstheme="minorHAnsi"/>
          <w:i/>
          <w:sz w:val="22"/>
          <w:szCs w:val="22"/>
        </w:rPr>
      </w:pPr>
      <w:r>
        <w:rPr>
          <w:rFonts w:asciiTheme="minorHAnsi" w:hAnsiTheme="minorHAnsi" w:cstheme="minorHAnsi"/>
          <w:sz w:val="22"/>
          <w:szCs w:val="22"/>
        </w:rPr>
        <w:t>I am pleased to submit a</w:t>
      </w:r>
      <w:r w:rsidR="003A270E">
        <w:rPr>
          <w:rFonts w:asciiTheme="minorHAnsi" w:hAnsiTheme="minorHAnsi" w:cstheme="minorHAnsi"/>
          <w:sz w:val="22"/>
          <w:szCs w:val="22"/>
        </w:rPr>
        <w:t xml:space="preserve"> review article entitled </w:t>
      </w:r>
      <w:r>
        <w:rPr>
          <w:rFonts w:asciiTheme="minorHAnsi" w:hAnsiTheme="minorHAnsi" w:cstheme="minorHAnsi"/>
          <w:sz w:val="22"/>
          <w:szCs w:val="22"/>
        </w:rPr>
        <w:t>“</w:t>
      </w:r>
      <w:r w:rsidR="00D13F49">
        <w:rPr>
          <w:rFonts w:asciiTheme="minorHAnsi" w:hAnsiTheme="minorHAnsi" w:cstheme="minorHAnsi"/>
          <w:b/>
          <w:sz w:val="22"/>
          <w:szCs w:val="22"/>
        </w:rPr>
        <w:t>Adiponectin and its role in inflammatory process of obesity</w:t>
      </w:r>
      <w:r>
        <w:rPr>
          <w:rFonts w:asciiTheme="minorHAnsi" w:hAnsiTheme="minorHAnsi" w:cstheme="minorHAnsi"/>
          <w:sz w:val="22"/>
          <w:szCs w:val="22"/>
        </w:rPr>
        <w:t xml:space="preserve">” by </w:t>
      </w:r>
      <w:r w:rsidR="00426B94">
        <w:rPr>
          <w:rFonts w:asciiTheme="minorHAnsi" w:hAnsiTheme="minorHAnsi" w:cstheme="minorHAnsi"/>
          <w:sz w:val="22"/>
          <w:szCs w:val="22"/>
        </w:rPr>
        <w:t>Ami Febriza,</w:t>
      </w:r>
      <w:r w:rsidR="001D43BC">
        <w:rPr>
          <w:rFonts w:asciiTheme="minorHAnsi" w:hAnsiTheme="minorHAnsi" w:cstheme="minorHAnsi"/>
          <w:sz w:val="22"/>
          <w:szCs w:val="22"/>
        </w:rPr>
        <w:t xml:space="preserve"> </w:t>
      </w:r>
      <w:r w:rsidR="00D13F49">
        <w:rPr>
          <w:rFonts w:asciiTheme="minorHAnsi" w:hAnsiTheme="minorHAnsi" w:cstheme="minorHAnsi"/>
          <w:sz w:val="22"/>
          <w:szCs w:val="22"/>
        </w:rPr>
        <w:t xml:space="preserve">Ridwan, Suryani As’ad, Vivien Novarina Kasim and </w:t>
      </w:r>
      <w:r w:rsidR="001D43BC">
        <w:rPr>
          <w:rFonts w:asciiTheme="minorHAnsi" w:hAnsiTheme="minorHAnsi" w:cstheme="minorHAnsi"/>
          <w:sz w:val="22"/>
          <w:szCs w:val="22"/>
        </w:rPr>
        <w:t>Hasta Handayani Idrus</w:t>
      </w:r>
      <w:r w:rsidR="00426B94">
        <w:rPr>
          <w:rFonts w:asciiTheme="minorHAnsi" w:hAnsiTheme="minorHAnsi" w:cstheme="minorHAnsi"/>
          <w:sz w:val="22"/>
          <w:szCs w:val="22"/>
        </w:rPr>
        <w:t xml:space="preserve"> </w:t>
      </w:r>
      <w:r>
        <w:rPr>
          <w:rFonts w:asciiTheme="minorHAnsi" w:hAnsiTheme="minorHAnsi" w:cstheme="minorHAnsi"/>
          <w:sz w:val="22"/>
          <w:szCs w:val="22"/>
        </w:rPr>
        <w:t>for co</w:t>
      </w:r>
      <w:r w:rsidR="003A270E">
        <w:rPr>
          <w:rFonts w:asciiTheme="minorHAnsi" w:hAnsiTheme="minorHAnsi" w:cstheme="minorHAnsi"/>
          <w:sz w:val="22"/>
          <w:szCs w:val="22"/>
        </w:rPr>
        <w:t xml:space="preserve">nsideration for publication in </w:t>
      </w:r>
      <w:r w:rsidR="00545147">
        <w:rPr>
          <w:rFonts w:ascii="Times New Roman" w:hAnsi="Times New Roman"/>
          <w:i/>
        </w:rPr>
        <w:t>Molecular and Cellular Biomedical Sciences Journal</w:t>
      </w:r>
      <w:r>
        <w:rPr>
          <w:rFonts w:asciiTheme="minorHAnsi" w:hAnsiTheme="minorHAnsi" w:cstheme="minorHAnsi"/>
          <w:sz w:val="22"/>
          <w:szCs w:val="22"/>
        </w:rPr>
        <w:t xml:space="preserve">.  </w:t>
      </w:r>
      <w:r w:rsidR="00D13F49">
        <w:rPr>
          <w:rFonts w:asciiTheme="minorHAnsi" w:hAnsiTheme="minorHAnsi" w:cstheme="minorHAnsi"/>
          <w:sz w:val="22"/>
          <w:szCs w:val="22"/>
        </w:rPr>
        <w:t xml:space="preserve">We describe a role for adiponectin in </w:t>
      </w:r>
      <w:r w:rsidR="00D13F49">
        <w:rPr>
          <w:rFonts w:asciiTheme="minorHAnsi" w:hAnsiTheme="minorHAnsi" w:cstheme="minorHAnsi"/>
          <w:i/>
          <w:sz w:val="22"/>
          <w:szCs w:val="22"/>
        </w:rPr>
        <w:t>Inflammation Process</w:t>
      </w:r>
      <w:r w:rsidR="00D13F49" w:rsidRPr="00D75ECF">
        <w:rPr>
          <w:rFonts w:asciiTheme="minorHAnsi" w:hAnsiTheme="minorHAnsi" w:cstheme="minorHAnsi"/>
          <w:i/>
          <w:sz w:val="22"/>
          <w:szCs w:val="22"/>
        </w:rPr>
        <w:t xml:space="preserve"> </w:t>
      </w:r>
      <w:r w:rsidR="00D13F49">
        <w:rPr>
          <w:rFonts w:asciiTheme="minorHAnsi" w:hAnsiTheme="minorHAnsi" w:cstheme="minorHAnsi"/>
          <w:i/>
          <w:sz w:val="22"/>
          <w:szCs w:val="22"/>
        </w:rPr>
        <w:t>in obesity.</w:t>
      </w:r>
    </w:p>
    <w:p w14:paraId="56F780E9" w14:textId="77777777" w:rsidR="00D13F49" w:rsidRDefault="00D13F49" w:rsidP="003A270E">
      <w:pPr>
        <w:rPr>
          <w:rFonts w:asciiTheme="minorHAnsi" w:hAnsiTheme="minorHAnsi" w:cstheme="minorHAnsi"/>
          <w:sz w:val="22"/>
          <w:szCs w:val="22"/>
        </w:rPr>
      </w:pPr>
    </w:p>
    <w:p w14:paraId="4DB830AD" w14:textId="77777777" w:rsidR="00D13F49" w:rsidRPr="003A270E" w:rsidRDefault="00D13F49" w:rsidP="00D13F49">
      <w:pPr>
        <w:rPr>
          <w:rFonts w:asciiTheme="minorHAnsi" w:hAnsiTheme="minorHAnsi" w:cstheme="minorHAnsi"/>
          <w:sz w:val="22"/>
          <w:szCs w:val="22"/>
        </w:rPr>
      </w:pPr>
      <w:r>
        <w:rPr>
          <w:rFonts w:asciiTheme="minorHAnsi" w:hAnsiTheme="minorHAnsi" w:cstheme="minorHAnsi"/>
          <w:sz w:val="22"/>
          <w:szCs w:val="22"/>
        </w:rPr>
        <w:t xml:space="preserve">In this manuscript, we show that </w:t>
      </w:r>
      <w:r>
        <w:rPr>
          <w:rFonts w:ascii="Arial" w:hAnsi="Arial" w:cs="Arial"/>
          <w:sz w:val="20"/>
          <w:szCs w:val="20"/>
        </w:rPr>
        <w:t>i</w:t>
      </w:r>
      <w:r w:rsidRPr="009C2C07">
        <w:rPr>
          <w:rFonts w:ascii="Arial" w:hAnsi="Arial" w:cs="Arial"/>
          <w:sz w:val="20"/>
          <w:szCs w:val="20"/>
        </w:rPr>
        <w:t>n obese patients, it is characterized by resistance to adiponectin alongside a decrease and the possibility of adiponectin loss in the receptor population in liver and muscles, leading to low adiponectin level.</w:t>
      </w:r>
    </w:p>
    <w:p w14:paraId="2E30289A" w14:textId="77777777" w:rsidR="00D13F49" w:rsidRDefault="00D13F49" w:rsidP="00D13F49">
      <w:pPr>
        <w:rPr>
          <w:rFonts w:asciiTheme="minorHAnsi" w:hAnsiTheme="minorHAnsi" w:cstheme="minorHAnsi"/>
          <w:sz w:val="22"/>
          <w:szCs w:val="22"/>
        </w:rPr>
      </w:pPr>
    </w:p>
    <w:p w14:paraId="089267ED" w14:textId="28985A06" w:rsidR="00D13F49" w:rsidRPr="005D7E90" w:rsidRDefault="00D13F49" w:rsidP="00D13F49">
      <w:pPr>
        <w:rPr>
          <w:rFonts w:asciiTheme="minorHAnsi" w:hAnsiTheme="minorHAnsi" w:cstheme="minorHAnsi"/>
          <w:b/>
          <w:sz w:val="22"/>
          <w:szCs w:val="22"/>
        </w:rPr>
      </w:pPr>
      <w:r>
        <w:rPr>
          <w:rFonts w:asciiTheme="minorHAnsi" w:hAnsiTheme="minorHAnsi" w:cstheme="minorHAnsi"/>
          <w:sz w:val="22"/>
          <w:szCs w:val="22"/>
        </w:rPr>
        <w:t xml:space="preserve">We believe that this manuscript is appropriate for publication by the </w:t>
      </w:r>
      <w:r w:rsidR="00545147">
        <w:rPr>
          <w:rFonts w:ascii="Times New Roman" w:hAnsi="Times New Roman"/>
          <w:i/>
        </w:rPr>
        <w:t>Molecular and Cellular Biomedical Sciences Journal</w:t>
      </w:r>
      <w:r w:rsidR="00545147">
        <w:rPr>
          <w:rFonts w:asciiTheme="minorHAnsi" w:hAnsiTheme="minorHAnsi" w:cstheme="minorHAnsi"/>
          <w:sz w:val="22"/>
          <w:szCs w:val="22"/>
        </w:rPr>
        <w:t xml:space="preserve"> </w:t>
      </w:r>
      <w:r>
        <w:rPr>
          <w:rFonts w:asciiTheme="minorHAnsi" w:hAnsiTheme="minorHAnsi" w:cstheme="minorHAnsi"/>
          <w:sz w:val="22"/>
          <w:szCs w:val="22"/>
        </w:rPr>
        <w:t xml:space="preserve">because it has </w:t>
      </w:r>
      <w:r w:rsidRPr="003A270E">
        <w:rPr>
          <w:rFonts w:asciiTheme="minorHAnsi" w:hAnsiTheme="minorHAnsi" w:cstheme="minorHAnsi"/>
          <w:sz w:val="22"/>
          <w:szCs w:val="22"/>
        </w:rPr>
        <w:t>specific link to the journal’s aims &amp; scope.</w:t>
      </w:r>
      <w:r>
        <w:rPr>
          <w:rFonts w:asciiTheme="minorHAnsi" w:hAnsiTheme="minorHAnsi" w:cstheme="minorHAnsi"/>
          <w:sz w:val="22"/>
          <w:szCs w:val="22"/>
        </w:rPr>
        <w:t xml:space="preserve"> </w:t>
      </w:r>
      <w:r w:rsidRPr="003A270E">
        <w:rPr>
          <w:rFonts w:ascii="Arial" w:hAnsi="Arial" w:cstheme="minorHAnsi"/>
          <w:sz w:val="20"/>
          <w:szCs w:val="20"/>
        </w:rPr>
        <w:t xml:space="preserve">This manuscript has not been published and is not under consideration for publication elsewhere.  </w:t>
      </w:r>
      <w:r w:rsidRPr="003A270E">
        <w:rPr>
          <w:rFonts w:ascii="Arial" w:hAnsi="Arial"/>
          <w:sz w:val="20"/>
          <w:szCs w:val="20"/>
        </w:rPr>
        <w:t xml:space="preserve">By accepting this manuscript for review, we accepts these terms and agrees that the terms in this letter are paramount and supersede any provisions in any publication agreement for this article, already signed or to be signed at a later date, that may conflict. </w:t>
      </w:r>
      <w:r w:rsidRPr="003A270E">
        <w:rPr>
          <w:rFonts w:ascii="Arial" w:hAnsi="Arial" w:cstheme="minorHAnsi"/>
          <w:sz w:val="20"/>
          <w:szCs w:val="20"/>
        </w:rPr>
        <w:t xml:space="preserve">We have no conflicts of interest to disclose. </w:t>
      </w:r>
    </w:p>
    <w:p w14:paraId="709D27F8" w14:textId="77777777" w:rsidR="00FF0FD6" w:rsidRDefault="00FF0FD6" w:rsidP="00FF0FD6">
      <w:pPr>
        <w:rPr>
          <w:rFonts w:asciiTheme="minorHAnsi" w:hAnsiTheme="minorHAnsi" w:cstheme="minorHAnsi"/>
          <w:sz w:val="22"/>
          <w:szCs w:val="22"/>
        </w:rPr>
      </w:pPr>
    </w:p>
    <w:p w14:paraId="58134869" w14:textId="77777777" w:rsidR="00FF0FD6" w:rsidRDefault="00FF0FD6" w:rsidP="00FF0FD6">
      <w:pPr>
        <w:rPr>
          <w:rFonts w:asciiTheme="minorHAnsi" w:hAnsiTheme="minorHAnsi" w:cstheme="minorHAnsi"/>
          <w:sz w:val="22"/>
          <w:szCs w:val="22"/>
        </w:rPr>
      </w:pPr>
      <w:r>
        <w:rPr>
          <w:rFonts w:asciiTheme="minorHAnsi" w:hAnsiTheme="minorHAnsi" w:cstheme="minorHAnsi"/>
          <w:sz w:val="22"/>
          <w:szCs w:val="22"/>
        </w:rPr>
        <w:t>Thank you for your consideration!</w:t>
      </w:r>
    </w:p>
    <w:p w14:paraId="76CDB823" w14:textId="77777777" w:rsidR="00FF0FD6" w:rsidRDefault="00FF0FD6" w:rsidP="00FF0FD6">
      <w:pPr>
        <w:rPr>
          <w:rFonts w:asciiTheme="minorHAnsi" w:hAnsiTheme="minorHAnsi" w:cstheme="minorHAnsi"/>
          <w:sz w:val="22"/>
          <w:szCs w:val="22"/>
        </w:rPr>
      </w:pPr>
    </w:p>
    <w:p w14:paraId="4D1E084E" w14:textId="77777777" w:rsidR="00FF0FD6" w:rsidRDefault="00FF0FD6" w:rsidP="00FF0FD6">
      <w:pPr>
        <w:rPr>
          <w:rFonts w:asciiTheme="minorHAnsi" w:hAnsiTheme="minorHAnsi" w:cstheme="minorHAnsi"/>
          <w:sz w:val="22"/>
          <w:szCs w:val="22"/>
        </w:rPr>
      </w:pPr>
      <w:r>
        <w:rPr>
          <w:rFonts w:asciiTheme="minorHAnsi" w:hAnsiTheme="minorHAnsi" w:cstheme="minorHAnsi"/>
          <w:sz w:val="22"/>
          <w:szCs w:val="22"/>
        </w:rPr>
        <w:t>Sincerely,</w:t>
      </w:r>
    </w:p>
    <w:p w14:paraId="14318044" w14:textId="77777777" w:rsidR="00FF0FD6" w:rsidRDefault="00FF0FD6" w:rsidP="00FF0FD6">
      <w:pPr>
        <w:rPr>
          <w:rFonts w:asciiTheme="minorHAnsi" w:hAnsiTheme="minorHAnsi" w:cstheme="minorHAnsi"/>
          <w:sz w:val="22"/>
          <w:szCs w:val="22"/>
        </w:rPr>
      </w:pPr>
    </w:p>
    <w:p w14:paraId="4A1261B5" w14:textId="77777777" w:rsidR="00FF0FD6" w:rsidRDefault="00EE5E18" w:rsidP="00FF0FD6">
      <w:pPr>
        <w:rPr>
          <w:rFonts w:asciiTheme="minorHAnsi" w:hAnsiTheme="minorHAnsi" w:cstheme="minorHAnsi"/>
          <w:sz w:val="22"/>
          <w:szCs w:val="22"/>
        </w:rPr>
      </w:pPr>
      <w:r>
        <w:rPr>
          <w:noProof/>
        </w:rPr>
        <w:drawing>
          <wp:inline distT="0" distB="0" distL="0" distR="0" wp14:anchorId="1D86B568" wp14:editId="53EA06CF">
            <wp:extent cx="1000125" cy="581025"/>
            <wp:effectExtent l="0" t="0" r="9525" b="9525"/>
            <wp:docPr id="298" name="Picture 298" descr="C:\Users\anhie\AppData\Local\Microsoft\Windows\Temporary Internet Files\Content.Word\ttd_dr_a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ie\AppData\Local\Microsoft\Windows\Temporary Internet Files\Content.Word\ttd_dr_am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581025"/>
                    </a:xfrm>
                    <a:prstGeom prst="rect">
                      <a:avLst/>
                    </a:prstGeom>
                    <a:noFill/>
                    <a:ln>
                      <a:noFill/>
                    </a:ln>
                  </pic:spPr>
                </pic:pic>
              </a:graphicData>
            </a:graphic>
          </wp:inline>
        </w:drawing>
      </w:r>
    </w:p>
    <w:p w14:paraId="3E3B2EA7" w14:textId="77777777" w:rsidR="00FF0FD6" w:rsidRDefault="00FF0FD6" w:rsidP="00FF0FD6">
      <w:pPr>
        <w:rPr>
          <w:rFonts w:asciiTheme="minorHAnsi" w:hAnsiTheme="minorHAnsi" w:cstheme="minorHAnsi"/>
          <w:sz w:val="22"/>
          <w:szCs w:val="22"/>
        </w:rPr>
      </w:pPr>
    </w:p>
    <w:p w14:paraId="7F798498" w14:textId="77777777" w:rsidR="00FF0FD6" w:rsidRDefault="00FF0FD6" w:rsidP="00FF0FD6">
      <w:pPr>
        <w:rPr>
          <w:rFonts w:asciiTheme="minorHAnsi" w:hAnsiTheme="minorHAnsi" w:cstheme="minorHAnsi"/>
          <w:sz w:val="22"/>
          <w:szCs w:val="22"/>
        </w:rPr>
      </w:pPr>
      <w:r>
        <w:rPr>
          <w:rFonts w:asciiTheme="minorHAnsi" w:hAnsiTheme="minorHAnsi" w:cstheme="minorHAnsi"/>
          <w:sz w:val="22"/>
          <w:szCs w:val="22"/>
        </w:rPr>
        <w:t>[</w:t>
      </w:r>
      <w:r w:rsidR="003A270E">
        <w:rPr>
          <w:rFonts w:asciiTheme="minorHAnsi" w:hAnsiTheme="minorHAnsi" w:cstheme="minorHAnsi"/>
          <w:sz w:val="22"/>
          <w:szCs w:val="22"/>
        </w:rPr>
        <w:t>Ami Febriza, MD</w:t>
      </w:r>
    </w:p>
    <w:p w14:paraId="73E0C9CE" w14:textId="6F1FE573" w:rsidR="00FF0FD6" w:rsidRDefault="003A270E" w:rsidP="00FF0FD6">
      <w:pPr>
        <w:rPr>
          <w:rFonts w:asciiTheme="minorHAnsi" w:hAnsiTheme="minorHAnsi" w:cstheme="minorHAnsi"/>
          <w:sz w:val="22"/>
          <w:szCs w:val="22"/>
        </w:rPr>
      </w:pPr>
      <w:r>
        <w:rPr>
          <w:rFonts w:asciiTheme="minorHAnsi" w:hAnsiTheme="minorHAnsi" w:cstheme="minorHAnsi"/>
          <w:sz w:val="22"/>
          <w:szCs w:val="22"/>
        </w:rPr>
        <w:t>Senior Lecturer</w:t>
      </w:r>
      <w:r w:rsidR="00FF0FD6">
        <w:rPr>
          <w:rFonts w:asciiTheme="minorHAnsi" w:hAnsiTheme="minorHAnsi" w:cstheme="minorHAnsi"/>
          <w:sz w:val="22"/>
          <w:szCs w:val="22"/>
        </w:rPr>
        <w:t xml:space="preserve">, Department of </w:t>
      </w:r>
      <w:r>
        <w:rPr>
          <w:rFonts w:asciiTheme="minorHAnsi" w:hAnsiTheme="minorHAnsi" w:cstheme="minorHAnsi"/>
          <w:sz w:val="22"/>
          <w:szCs w:val="22"/>
        </w:rPr>
        <w:t>Ph</w:t>
      </w:r>
      <w:r w:rsidR="00923C67">
        <w:rPr>
          <w:rFonts w:asciiTheme="minorHAnsi" w:hAnsiTheme="minorHAnsi" w:cstheme="minorHAnsi"/>
          <w:sz w:val="22"/>
          <w:szCs w:val="22"/>
        </w:rPr>
        <w:t>ys</w:t>
      </w:r>
      <w:r>
        <w:rPr>
          <w:rFonts w:asciiTheme="minorHAnsi" w:hAnsiTheme="minorHAnsi" w:cstheme="minorHAnsi"/>
          <w:sz w:val="22"/>
          <w:szCs w:val="22"/>
        </w:rPr>
        <w:t>iology</w:t>
      </w:r>
    </w:p>
    <w:p w14:paraId="11AAD727" w14:textId="77777777" w:rsidR="00FF0FD6" w:rsidRPr="005D325C" w:rsidRDefault="00FF0FD6" w:rsidP="00FF0FD6">
      <w:r>
        <w:rPr>
          <w:rFonts w:asciiTheme="minorHAnsi" w:hAnsiTheme="minorHAnsi" w:cstheme="minorHAnsi"/>
          <w:sz w:val="22"/>
          <w:szCs w:val="22"/>
        </w:rPr>
        <w:t xml:space="preserve">University of </w:t>
      </w:r>
      <w:r w:rsidR="003A270E">
        <w:rPr>
          <w:rFonts w:asciiTheme="minorHAnsi" w:hAnsiTheme="minorHAnsi" w:cstheme="minorHAnsi"/>
          <w:sz w:val="22"/>
          <w:szCs w:val="22"/>
        </w:rPr>
        <w:t>Muhammadiyah Makassar</w:t>
      </w:r>
      <w:r>
        <w:rPr>
          <w:rFonts w:asciiTheme="minorHAnsi" w:hAnsiTheme="minorHAnsi" w:cstheme="minorHAnsi"/>
          <w:sz w:val="22"/>
          <w:szCs w:val="22"/>
        </w:rPr>
        <w:t>]</w:t>
      </w:r>
    </w:p>
    <w:p w14:paraId="620CBB9F" w14:textId="77777777" w:rsidR="0027025E" w:rsidRDefault="0027025E"/>
    <w:sectPr w:rsidR="0027025E" w:rsidSect="001D43BC">
      <w:headerReference w:type="default" r:id="rId9"/>
      <w:pgSz w:w="12240" w:h="15840" w:code="1"/>
      <w:pgMar w:top="1800" w:right="720" w:bottom="1080" w:left="1080" w:header="274" w:footer="2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E669" w14:textId="77777777" w:rsidR="001D43BC" w:rsidRDefault="001D43BC" w:rsidP="00FF0FD6">
      <w:r>
        <w:separator/>
      </w:r>
    </w:p>
  </w:endnote>
  <w:endnote w:type="continuationSeparator" w:id="0">
    <w:p w14:paraId="2B7C505C" w14:textId="77777777" w:rsidR="001D43BC" w:rsidRDefault="001D43BC"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41D99" w14:textId="77777777" w:rsidR="001D43BC" w:rsidRDefault="001D43BC" w:rsidP="00FF0FD6">
      <w:r>
        <w:separator/>
      </w:r>
    </w:p>
  </w:footnote>
  <w:footnote w:type="continuationSeparator" w:id="0">
    <w:p w14:paraId="46729590" w14:textId="77777777" w:rsidR="001D43BC" w:rsidRDefault="001D43BC" w:rsidP="00FF0F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3C90A" w14:textId="77777777" w:rsidR="001D43BC" w:rsidRDefault="001D43BC">
    <w:pPr>
      <w:pStyle w:val="Header"/>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630C"/>
    <w:rsid w:val="000E0741"/>
    <w:rsid w:val="000E1342"/>
    <w:rsid w:val="000E3E37"/>
    <w:rsid w:val="000E4C15"/>
    <w:rsid w:val="000E5010"/>
    <w:rsid w:val="000E56A4"/>
    <w:rsid w:val="000E6EBF"/>
    <w:rsid w:val="000E7284"/>
    <w:rsid w:val="000E72A3"/>
    <w:rsid w:val="000E74D4"/>
    <w:rsid w:val="000E7686"/>
    <w:rsid w:val="000F0556"/>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6DB"/>
    <w:rsid w:val="001D224E"/>
    <w:rsid w:val="001D2FA0"/>
    <w:rsid w:val="001D43BC"/>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5084"/>
    <w:rsid w:val="0021610F"/>
    <w:rsid w:val="00216324"/>
    <w:rsid w:val="002165B6"/>
    <w:rsid w:val="002175C3"/>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204C"/>
    <w:rsid w:val="002425DA"/>
    <w:rsid w:val="00242DD5"/>
    <w:rsid w:val="00243222"/>
    <w:rsid w:val="002436EE"/>
    <w:rsid w:val="0024394F"/>
    <w:rsid w:val="00243AEA"/>
    <w:rsid w:val="0024413F"/>
    <w:rsid w:val="00244426"/>
    <w:rsid w:val="00244C26"/>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74B8"/>
    <w:rsid w:val="002A0141"/>
    <w:rsid w:val="002A1645"/>
    <w:rsid w:val="002A2974"/>
    <w:rsid w:val="002A298C"/>
    <w:rsid w:val="002A350A"/>
    <w:rsid w:val="002A56DD"/>
    <w:rsid w:val="002A6810"/>
    <w:rsid w:val="002A6923"/>
    <w:rsid w:val="002A6926"/>
    <w:rsid w:val="002A6FBC"/>
    <w:rsid w:val="002A7504"/>
    <w:rsid w:val="002B037C"/>
    <w:rsid w:val="002B1184"/>
    <w:rsid w:val="002B1B31"/>
    <w:rsid w:val="002B202B"/>
    <w:rsid w:val="002B20F4"/>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1781"/>
    <w:rsid w:val="002D1BE5"/>
    <w:rsid w:val="002D218A"/>
    <w:rsid w:val="002D2502"/>
    <w:rsid w:val="002D32D2"/>
    <w:rsid w:val="002D3C5A"/>
    <w:rsid w:val="002D59F3"/>
    <w:rsid w:val="002D6B42"/>
    <w:rsid w:val="002E01EC"/>
    <w:rsid w:val="002E0D5D"/>
    <w:rsid w:val="002E2AC2"/>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38D2"/>
    <w:rsid w:val="00304190"/>
    <w:rsid w:val="003041B9"/>
    <w:rsid w:val="00304A6A"/>
    <w:rsid w:val="00304C84"/>
    <w:rsid w:val="00305178"/>
    <w:rsid w:val="0030542B"/>
    <w:rsid w:val="00305BA4"/>
    <w:rsid w:val="00305F22"/>
    <w:rsid w:val="00306640"/>
    <w:rsid w:val="00306B5D"/>
    <w:rsid w:val="0030764A"/>
    <w:rsid w:val="00307DD8"/>
    <w:rsid w:val="003113FF"/>
    <w:rsid w:val="00311F78"/>
    <w:rsid w:val="003124DA"/>
    <w:rsid w:val="00312A7F"/>
    <w:rsid w:val="00314846"/>
    <w:rsid w:val="00314B09"/>
    <w:rsid w:val="00315358"/>
    <w:rsid w:val="00315E8A"/>
    <w:rsid w:val="003162F6"/>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70E"/>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60B2"/>
    <w:rsid w:val="003F0A45"/>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211CE"/>
    <w:rsid w:val="00421745"/>
    <w:rsid w:val="00422C05"/>
    <w:rsid w:val="00422CFB"/>
    <w:rsid w:val="004236BF"/>
    <w:rsid w:val="00423E37"/>
    <w:rsid w:val="00424C3C"/>
    <w:rsid w:val="004250D6"/>
    <w:rsid w:val="00425449"/>
    <w:rsid w:val="00426B94"/>
    <w:rsid w:val="004310F1"/>
    <w:rsid w:val="00431807"/>
    <w:rsid w:val="0043264F"/>
    <w:rsid w:val="0043286E"/>
    <w:rsid w:val="00432C14"/>
    <w:rsid w:val="00433D6B"/>
    <w:rsid w:val="0043481F"/>
    <w:rsid w:val="004352C7"/>
    <w:rsid w:val="00435956"/>
    <w:rsid w:val="0043688E"/>
    <w:rsid w:val="00437D9B"/>
    <w:rsid w:val="00437E0B"/>
    <w:rsid w:val="00440468"/>
    <w:rsid w:val="0044077E"/>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1966"/>
    <w:rsid w:val="004626B5"/>
    <w:rsid w:val="00462C6A"/>
    <w:rsid w:val="004632C9"/>
    <w:rsid w:val="0046354A"/>
    <w:rsid w:val="0046408B"/>
    <w:rsid w:val="00465707"/>
    <w:rsid w:val="0046618A"/>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62CB"/>
    <w:rsid w:val="004763D8"/>
    <w:rsid w:val="004763D9"/>
    <w:rsid w:val="00476532"/>
    <w:rsid w:val="004766BA"/>
    <w:rsid w:val="00477E21"/>
    <w:rsid w:val="00480A01"/>
    <w:rsid w:val="00480C43"/>
    <w:rsid w:val="004817FA"/>
    <w:rsid w:val="00481930"/>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58B7"/>
    <w:rsid w:val="004A5FB7"/>
    <w:rsid w:val="004A6010"/>
    <w:rsid w:val="004A6328"/>
    <w:rsid w:val="004A74DB"/>
    <w:rsid w:val="004A7542"/>
    <w:rsid w:val="004A7B8F"/>
    <w:rsid w:val="004A7F8A"/>
    <w:rsid w:val="004B0876"/>
    <w:rsid w:val="004B1D90"/>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763"/>
    <w:rsid w:val="004C5B75"/>
    <w:rsid w:val="004C7099"/>
    <w:rsid w:val="004C7506"/>
    <w:rsid w:val="004C7D39"/>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10E5"/>
    <w:rsid w:val="00502694"/>
    <w:rsid w:val="00504CBE"/>
    <w:rsid w:val="005061DB"/>
    <w:rsid w:val="0050628B"/>
    <w:rsid w:val="005062A5"/>
    <w:rsid w:val="00506399"/>
    <w:rsid w:val="00507478"/>
    <w:rsid w:val="00510096"/>
    <w:rsid w:val="00510719"/>
    <w:rsid w:val="0051254A"/>
    <w:rsid w:val="005126CB"/>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4091E"/>
    <w:rsid w:val="00540D30"/>
    <w:rsid w:val="0054104A"/>
    <w:rsid w:val="0054143F"/>
    <w:rsid w:val="00541D56"/>
    <w:rsid w:val="0054288F"/>
    <w:rsid w:val="00542890"/>
    <w:rsid w:val="0054298D"/>
    <w:rsid w:val="00544303"/>
    <w:rsid w:val="00544C88"/>
    <w:rsid w:val="00545147"/>
    <w:rsid w:val="00546003"/>
    <w:rsid w:val="005460EB"/>
    <w:rsid w:val="0054683F"/>
    <w:rsid w:val="00547445"/>
    <w:rsid w:val="005474DC"/>
    <w:rsid w:val="0054754F"/>
    <w:rsid w:val="0055193B"/>
    <w:rsid w:val="00552180"/>
    <w:rsid w:val="0055346E"/>
    <w:rsid w:val="0055388F"/>
    <w:rsid w:val="0055465F"/>
    <w:rsid w:val="00554A5A"/>
    <w:rsid w:val="005551D9"/>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438C"/>
    <w:rsid w:val="005C4537"/>
    <w:rsid w:val="005C4C45"/>
    <w:rsid w:val="005C4ECC"/>
    <w:rsid w:val="005C5C9F"/>
    <w:rsid w:val="005C7949"/>
    <w:rsid w:val="005C7A7A"/>
    <w:rsid w:val="005C7F1A"/>
    <w:rsid w:val="005D0086"/>
    <w:rsid w:val="005D0153"/>
    <w:rsid w:val="005D0286"/>
    <w:rsid w:val="005D0FB8"/>
    <w:rsid w:val="005D1D86"/>
    <w:rsid w:val="005D281A"/>
    <w:rsid w:val="005D2EFC"/>
    <w:rsid w:val="005D3FF3"/>
    <w:rsid w:val="005D50E9"/>
    <w:rsid w:val="005D74B1"/>
    <w:rsid w:val="005D755A"/>
    <w:rsid w:val="005E01A6"/>
    <w:rsid w:val="005E1C1D"/>
    <w:rsid w:val="005E34C8"/>
    <w:rsid w:val="005E3569"/>
    <w:rsid w:val="005E4790"/>
    <w:rsid w:val="005E7520"/>
    <w:rsid w:val="005F146F"/>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60464"/>
    <w:rsid w:val="00660F1F"/>
    <w:rsid w:val="00660FF9"/>
    <w:rsid w:val="00661403"/>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6A2A"/>
    <w:rsid w:val="00686FD8"/>
    <w:rsid w:val="00687005"/>
    <w:rsid w:val="00687A47"/>
    <w:rsid w:val="00690519"/>
    <w:rsid w:val="006907A2"/>
    <w:rsid w:val="0069112A"/>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C7B"/>
    <w:rsid w:val="006B3BB5"/>
    <w:rsid w:val="006B3F90"/>
    <w:rsid w:val="006B3FFB"/>
    <w:rsid w:val="006B44D8"/>
    <w:rsid w:val="006B58DC"/>
    <w:rsid w:val="006B59E5"/>
    <w:rsid w:val="006B5F26"/>
    <w:rsid w:val="006B6CD3"/>
    <w:rsid w:val="006C0642"/>
    <w:rsid w:val="006C090F"/>
    <w:rsid w:val="006C194A"/>
    <w:rsid w:val="006C4E78"/>
    <w:rsid w:val="006C5160"/>
    <w:rsid w:val="006C5506"/>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7104"/>
    <w:rsid w:val="006E016D"/>
    <w:rsid w:val="006E0515"/>
    <w:rsid w:val="006E0888"/>
    <w:rsid w:val="006E0A94"/>
    <w:rsid w:val="006E0E24"/>
    <w:rsid w:val="006E1BF7"/>
    <w:rsid w:val="006E3539"/>
    <w:rsid w:val="006E3CB7"/>
    <w:rsid w:val="006E4E61"/>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6A01"/>
    <w:rsid w:val="0071787E"/>
    <w:rsid w:val="00717F16"/>
    <w:rsid w:val="007210E1"/>
    <w:rsid w:val="007212D7"/>
    <w:rsid w:val="00721BC1"/>
    <w:rsid w:val="00722A1F"/>
    <w:rsid w:val="007233C7"/>
    <w:rsid w:val="007236AF"/>
    <w:rsid w:val="0072382C"/>
    <w:rsid w:val="007246BF"/>
    <w:rsid w:val="0072499E"/>
    <w:rsid w:val="00724AB2"/>
    <w:rsid w:val="007250BE"/>
    <w:rsid w:val="00725370"/>
    <w:rsid w:val="00726C8D"/>
    <w:rsid w:val="00726D1A"/>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5FB"/>
    <w:rsid w:val="0075008C"/>
    <w:rsid w:val="007501C6"/>
    <w:rsid w:val="007512AC"/>
    <w:rsid w:val="00753737"/>
    <w:rsid w:val="00753E46"/>
    <w:rsid w:val="0075405A"/>
    <w:rsid w:val="00754615"/>
    <w:rsid w:val="00754735"/>
    <w:rsid w:val="00754915"/>
    <w:rsid w:val="007565EF"/>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11CC"/>
    <w:rsid w:val="00781507"/>
    <w:rsid w:val="00781F60"/>
    <w:rsid w:val="00782667"/>
    <w:rsid w:val="00782D70"/>
    <w:rsid w:val="007833AB"/>
    <w:rsid w:val="007835BA"/>
    <w:rsid w:val="00785E22"/>
    <w:rsid w:val="007874A3"/>
    <w:rsid w:val="00787BD9"/>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1352"/>
    <w:rsid w:val="007F1E52"/>
    <w:rsid w:val="007F2489"/>
    <w:rsid w:val="007F2AEE"/>
    <w:rsid w:val="007F3299"/>
    <w:rsid w:val="007F37B1"/>
    <w:rsid w:val="007F38D5"/>
    <w:rsid w:val="007F3E62"/>
    <w:rsid w:val="007F69BB"/>
    <w:rsid w:val="007F6C3F"/>
    <w:rsid w:val="007F7E6F"/>
    <w:rsid w:val="0080047F"/>
    <w:rsid w:val="00801368"/>
    <w:rsid w:val="00803840"/>
    <w:rsid w:val="008045AE"/>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5F6F"/>
    <w:rsid w:val="00826FBC"/>
    <w:rsid w:val="00827760"/>
    <w:rsid w:val="00827CA9"/>
    <w:rsid w:val="008308BD"/>
    <w:rsid w:val="00830DCD"/>
    <w:rsid w:val="008314F2"/>
    <w:rsid w:val="00831C3D"/>
    <w:rsid w:val="0083215F"/>
    <w:rsid w:val="00832874"/>
    <w:rsid w:val="00832934"/>
    <w:rsid w:val="00833A13"/>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E0C"/>
    <w:rsid w:val="00864123"/>
    <w:rsid w:val="008644DD"/>
    <w:rsid w:val="00864657"/>
    <w:rsid w:val="00864CA1"/>
    <w:rsid w:val="0086546E"/>
    <w:rsid w:val="00865DE2"/>
    <w:rsid w:val="00866749"/>
    <w:rsid w:val="008677C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6B3"/>
    <w:rsid w:val="009212BC"/>
    <w:rsid w:val="009226A0"/>
    <w:rsid w:val="0092273D"/>
    <w:rsid w:val="00922BE8"/>
    <w:rsid w:val="00923612"/>
    <w:rsid w:val="009236A4"/>
    <w:rsid w:val="009238F1"/>
    <w:rsid w:val="00923980"/>
    <w:rsid w:val="00923C67"/>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7440"/>
    <w:rsid w:val="0096784F"/>
    <w:rsid w:val="00970AAA"/>
    <w:rsid w:val="00970EA4"/>
    <w:rsid w:val="00970F01"/>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E58"/>
    <w:rsid w:val="00A058E0"/>
    <w:rsid w:val="00A05DAB"/>
    <w:rsid w:val="00A0621E"/>
    <w:rsid w:val="00A064E8"/>
    <w:rsid w:val="00A067F5"/>
    <w:rsid w:val="00A07272"/>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52FD"/>
    <w:rsid w:val="00A6593E"/>
    <w:rsid w:val="00A6608B"/>
    <w:rsid w:val="00A66E68"/>
    <w:rsid w:val="00A70B85"/>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197"/>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547D"/>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6F5"/>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DAD"/>
    <w:rsid w:val="00B7602E"/>
    <w:rsid w:val="00B76EF7"/>
    <w:rsid w:val="00B77858"/>
    <w:rsid w:val="00B77C30"/>
    <w:rsid w:val="00B77CEA"/>
    <w:rsid w:val="00B8251C"/>
    <w:rsid w:val="00B8335A"/>
    <w:rsid w:val="00B8395C"/>
    <w:rsid w:val="00B83E30"/>
    <w:rsid w:val="00B84F25"/>
    <w:rsid w:val="00B852B6"/>
    <w:rsid w:val="00B855C9"/>
    <w:rsid w:val="00B8715A"/>
    <w:rsid w:val="00B87504"/>
    <w:rsid w:val="00B87CEB"/>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685"/>
    <w:rsid w:val="00BB5B8B"/>
    <w:rsid w:val="00BB6E6C"/>
    <w:rsid w:val="00BB6FED"/>
    <w:rsid w:val="00BB7DF8"/>
    <w:rsid w:val="00BC1CA9"/>
    <w:rsid w:val="00BC23F3"/>
    <w:rsid w:val="00BC2686"/>
    <w:rsid w:val="00BC2E41"/>
    <w:rsid w:val="00BC46DC"/>
    <w:rsid w:val="00BC4BD1"/>
    <w:rsid w:val="00BC4E23"/>
    <w:rsid w:val="00BC547B"/>
    <w:rsid w:val="00BC5D89"/>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597"/>
    <w:rsid w:val="00BE197E"/>
    <w:rsid w:val="00BE19A1"/>
    <w:rsid w:val="00BE1C60"/>
    <w:rsid w:val="00BE1E9B"/>
    <w:rsid w:val="00BE24FD"/>
    <w:rsid w:val="00BE2B4B"/>
    <w:rsid w:val="00BE2F72"/>
    <w:rsid w:val="00BE3F96"/>
    <w:rsid w:val="00BE4266"/>
    <w:rsid w:val="00BE5C6E"/>
    <w:rsid w:val="00BE5E00"/>
    <w:rsid w:val="00BE5E98"/>
    <w:rsid w:val="00BE62F2"/>
    <w:rsid w:val="00BE6A9B"/>
    <w:rsid w:val="00BE6B50"/>
    <w:rsid w:val="00BE7D06"/>
    <w:rsid w:val="00BF11F9"/>
    <w:rsid w:val="00BF18EB"/>
    <w:rsid w:val="00BF1D15"/>
    <w:rsid w:val="00BF1FFC"/>
    <w:rsid w:val="00BF2410"/>
    <w:rsid w:val="00BF24B4"/>
    <w:rsid w:val="00BF260B"/>
    <w:rsid w:val="00BF2D45"/>
    <w:rsid w:val="00BF2D76"/>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774"/>
    <w:rsid w:val="00C52601"/>
    <w:rsid w:val="00C535D3"/>
    <w:rsid w:val="00C53D16"/>
    <w:rsid w:val="00C54F51"/>
    <w:rsid w:val="00C5531D"/>
    <w:rsid w:val="00C5546E"/>
    <w:rsid w:val="00C556E8"/>
    <w:rsid w:val="00C559BA"/>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F4D"/>
    <w:rsid w:val="00C91550"/>
    <w:rsid w:val="00C9299C"/>
    <w:rsid w:val="00C92C7D"/>
    <w:rsid w:val="00C92EA9"/>
    <w:rsid w:val="00C93842"/>
    <w:rsid w:val="00C94E88"/>
    <w:rsid w:val="00C95541"/>
    <w:rsid w:val="00C955BE"/>
    <w:rsid w:val="00C95D16"/>
    <w:rsid w:val="00C95E57"/>
    <w:rsid w:val="00C961DE"/>
    <w:rsid w:val="00C968CD"/>
    <w:rsid w:val="00C96D69"/>
    <w:rsid w:val="00C972C1"/>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3F49"/>
    <w:rsid w:val="00D157CF"/>
    <w:rsid w:val="00D166D2"/>
    <w:rsid w:val="00D170DD"/>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7040"/>
    <w:rsid w:val="00DB05FD"/>
    <w:rsid w:val="00DB0607"/>
    <w:rsid w:val="00DB0D09"/>
    <w:rsid w:val="00DB0DE9"/>
    <w:rsid w:val="00DB165D"/>
    <w:rsid w:val="00DB18A5"/>
    <w:rsid w:val="00DB24BF"/>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84C"/>
    <w:rsid w:val="00DD11E4"/>
    <w:rsid w:val="00DD1F89"/>
    <w:rsid w:val="00DD1FBE"/>
    <w:rsid w:val="00DD2723"/>
    <w:rsid w:val="00DD2BA7"/>
    <w:rsid w:val="00DD3040"/>
    <w:rsid w:val="00DD3D09"/>
    <w:rsid w:val="00DD54CB"/>
    <w:rsid w:val="00DD57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B61"/>
    <w:rsid w:val="00E0615B"/>
    <w:rsid w:val="00E064D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205F"/>
    <w:rsid w:val="00EB2899"/>
    <w:rsid w:val="00EB3358"/>
    <w:rsid w:val="00EB4020"/>
    <w:rsid w:val="00EB443F"/>
    <w:rsid w:val="00EB4485"/>
    <w:rsid w:val="00EB4AB0"/>
    <w:rsid w:val="00EB4DB1"/>
    <w:rsid w:val="00EB4DFD"/>
    <w:rsid w:val="00EB4E97"/>
    <w:rsid w:val="00EB5079"/>
    <w:rsid w:val="00EB5374"/>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4563"/>
    <w:rsid w:val="00ED4A19"/>
    <w:rsid w:val="00ED4B53"/>
    <w:rsid w:val="00ED5291"/>
    <w:rsid w:val="00ED54C2"/>
    <w:rsid w:val="00ED57D6"/>
    <w:rsid w:val="00ED5F4E"/>
    <w:rsid w:val="00ED7896"/>
    <w:rsid w:val="00ED7A79"/>
    <w:rsid w:val="00EE17FA"/>
    <w:rsid w:val="00EE1807"/>
    <w:rsid w:val="00EE2057"/>
    <w:rsid w:val="00EE3204"/>
    <w:rsid w:val="00EE3486"/>
    <w:rsid w:val="00EE34FE"/>
    <w:rsid w:val="00EE3E5D"/>
    <w:rsid w:val="00EE4534"/>
    <w:rsid w:val="00EE4662"/>
    <w:rsid w:val="00EE4B93"/>
    <w:rsid w:val="00EE5249"/>
    <w:rsid w:val="00EE5316"/>
    <w:rsid w:val="00EE5E18"/>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5AA"/>
    <w:rsid w:val="00F207F8"/>
    <w:rsid w:val="00F20834"/>
    <w:rsid w:val="00F20ED0"/>
    <w:rsid w:val="00F21039"/>
    <w:rsid w:val="00F21513"/>
    <w:rsid w:val="00F2166E"/>
    <w:rsid w:val="00F223A8"/>
    <w:rsid w:val="00F2346C"/>
    <w:rsid w:val="00F234E0"/>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1C06"/>
    <w:rsid w:val="00F71E75"/>
    <w:rsid w:val="00F7208E"/>
    <w:rsid w:val="00F725D4"/>
    <w:rsid w:val="00F72F41"/>
    <w:rsid w:val="00F73C45"/>
    <w:rsid w:val="00F73F6A"/>
    <w:rsid w:val="00F74282"/>
    <w:rsid w:val="00F75ACD"/>
    <w:rsid w:val="00F76D1B"/>
    <w:rsid w:val="00F806A3"/>
    <w:rsid w:val="00F81655"/>
    <w:rsid w:val="00F81D9C"/>
    <w:rsid w:val="00F82D7E"/>
    <w:rsid w:val="00F83B1D"/>
    <w:rsid w:val="00F83C7C"/>
    <w:rsid w:val="00F849D2"/>
    <w:rsid w:val="00F84B1E"/>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F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iPriority w:val="99"/>
    <w:unhideWhenUsed/>
    <w:rsid w:val="00FF0FD6"/>
    <w:pPr>
      <w:tabs>
        <w:tab w:val="center" w:pos="4680"/>
        <w:tab w:val="right" w:pos="9360"/>
      </w:tabs>
    </w:pPr>
  </w:style>
  <w:style w:type="character" w:customStyle="1" w:styleId="FooterChar">
    <w:name w:val="Footer Char"/>
    <w:basedOn w:val="DefaultParagraphFont"/>
    <w:link w:val="Footer"/>
    <w:uiPriority w:val="99"/>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 w:type="paragraph" w:styleId="BalloonText">
    <w:name w:val="Balloon Text"/>
    <w:basedOn w:val="Normal"/>
    <w:link w:val="BalloonTextChar"/>
    <w:uiPriority w:val="99"/>
    <w:semiHidden/>
    <w:unhideWhenUsed/>
    <w:rsid w:val="00EE5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E18"/>
    <w:rPr>
      <w:rFonts w:ascii="Lucida Grande" w:eastAsia="MS Mincho"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iPriority w:val="99"/>
    <w:unhideWhenUsed/>
    <w:rsid w:val="00FF0FD6"/>
    <w:pPr>
      <w:tabs>
        <w:tab w:val="center" w:pos="4680"/>
        <w:tab w:val="right" w:pos="9360"/>
      </w:tabs>
    </w:pPr>
  </w:style>
  <w:style w:type="character" w:customStyle="1" w:styleId="FooterChar">
    <w:name w:val="Footer Char"/>
    <w:basedOn w:val="DefaultParagraphFont"/>
    <w:link w:val="Footer"/>
    <w:uiPriority w:val="99"/>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 w:type="paragraph" w:styleId="BalloonText">
    <w:name w:val="Balloon Text"/>
    <w:basedOn w:val="Normal"/>
    <w:link w:val="BalloonTextChar"/>
    <w:uiPriority w:val="99"/>
    <w:semiHidden/>
    <w:unhideWhenUsed/>
    <w:rsid w:val="00EE5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E18"/>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458">
      <w:bodyDiv w:val="1"/>
      <w:marLeft w:val="0"/>
      <w:marRight w:val="0"/>
      <w:marTop w:val="0"/>
      <w:marBottom w:val="0"/>
      <w:divBdr>
        <w:top w:val="none" w:sz="0" w:space="0" w:color="auto"/>
        <w:left w:val="none" w:sz="0" w:space="0" w:color="auto"/>
        <w:bottom w:val="none" w:sz="0" w:space="0" w:color="auto"/>
        <w:right w:val="none" w:sz="0" w:space="0" w:color="auto"/>
      </w:divBdr>
    </w:div>
    <w:div w:id="1718431781">
      <w:bodyDiv w:val="1"/>
      <w:marLeft w:val="0"/>
      <w:marRight w:val="0"/>
      <w:marTop w:val="0"/>
      <w:marBottom w:val="0"/>
      <w:divBdr>
        <w:top w:val="none" w:sz="0" w:space="0" w:color="auto"/>
        <w:left w:val="none" w:sz="0" w:space="0" w:color="auto"/>
        <w:bottom w:val="none" w:sz="0" w:space="0" w:color="auto"/>
        <w:right w:val="none" w:sz="0" w:space="0" w:color="auto"/>
      </w:divBdr>
    </w:div>
    <w:div w:id="20166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A2C6A4-DCF9-4C48-89DE-2A71A88D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1355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MAC2 unismuh</cp:lastModifiedBy>
  <cp:revision>8</cp:revision>
  <dcterms:created xsi:type="dcterms:W3CDTF">2019-01-14T15:41:00Z</dcterms:created>
  <dcterms:modified xsi:type="dcterms:W3CDTF">2019-02-08T12:07:00Z</dcterms:modified>
</cp:coreProperties>
</file>